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3438525</wp:posOffset>
            </wp:positionH>
            <wp:positionV relativeFrom="paragraph">
              <wp:posOffset>-351790</wp:posOffset>
            </wp:positionV>
            <wp:extent cx="1903730" cy="85725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tbl>
      <w:tblPr>
        <w:tblStyle w:val="TableNormal"/>
        <w:tblW w:w="13400" w:type="dxa"/>
        <w:jc w:val="left"/>
        <w:tblInd w:w="12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506"/>
        <w:gridCol w:w="9736"/>
        <w:gridCol w:w="2399"/>
        <w:gridCol w:w="758"/>
      </w:tblGrid>
      <w:tr>
        <w:trPr>
          <w:trHeight w:val="260" w:hRule="atLeast"/>
        </w:trPr>
        <w:tc>
          <w:tcPr>
            <w:tcW w:w="13399" w:type="dxa"/>
            <w:gridSpan w:val="4"/>
            <w:tcBorders/>
            <w:shd w:color="auto" w:fill="auto" w:val="clear"/>
          </w:tcPr>
          <w:p>
            <w:pPr>
              <w:pStyle w:val="TableParagraph"/>
              <w:spacing w:before="49" w:after="22"/>
              <w:ind w:left="1902" w:right="1914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ANEXO</w:t>
            </w:r>
            <w:r>
              <w:rPr>
                <w:spacing w:val="-2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II</w:t>
            </w:r>
            <w:r>
              <w:rPr>
                <w:spacing w:val="-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spacing w:val="-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Tabela</w:t>
            </w:r>
            <w:r>
              <w:rPr>
                <w:spacing w:val="-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pontuação</w:t>
            </w:r>
            <w:r>
              <w:rPr>
                <w:spacing w:val="-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eastAsia="en-US" w:bidi="ar-SA"/>
              </w:rPr>
              <w:t>do item 5.2</w:t>
            </w:r>
          </w:p>
          <w:p>
            <w:pPr>
              <w:pStyle w:val="TableParagraph"/>
              <w:spacing w:lineRule="exact" w:line="183" w:before="57" w:after="0"/>
              <w:ind w:left="2300" w:right="2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506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36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99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8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9" w:hRule="atLeast"/>
        </w:trPr>
        <w:tc>
          <w:tcPr>
            <w:tcW w:w="13399" w:type="dxa"/>
            <w:gridSpan w:val="4"/>
            <w:tcBorders/>
            <w:shd w:color="auto" w:fill="auto" w:val="clear"/>
          </w:tcPr>
          <w:p>
            <w:pPr>
              <w:pStyle w:val="TableParagraph"/>
              <w:spacing w:lineRule="exact" w:line="176" w:before="53" w:after="0"/>
              <w:ind w:left="2297" w:right="2312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TÉCNICO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ADMINISTRATIVO</w:t>
            </w:r>
            <w:r>
              <w:rPr>
                <w:spacing w:val="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EDUCAÇÃO</w:t>
            </w:r>
            <w:r>
              <w:rPr>
                <w:spacing w:val="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spacing w:val="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TAE</w:t>
            </w:r>
          </w:p>
        </w:tc>
      </w:tr>
      <w:tr>
        <w:trPr>
          <w:trHeight w:val="250" w:hRule="atLeast"/>
        </w:trPr>
        <w:tc>
          <w:tcPr>
            <w:tcW w:w="506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36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99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8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9" w:hRule="atLeast"/>
        </w:trPr>
        <w:tc>
          <w:tcPr>
            <w:tcW w:w="506" w:type="dxa"/>
            <w:vMerge w:val="restart"/>
            <w:tcBorders/>
            <w:shd w:color="auto" w:fill="auto" w:val="clear"/>
          </w:tcPr>
          <w:p>
            <w:pPr>
              <w:pStyle w:val="TableParagraph"/>
              <w:spacing w:before="50" w:after="0"/>
              <w:ind w:left="43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Item</w:t>
            </w:r>
          </w:p>
        </w:tc>
        <w:tc>
          <w:tcPr>
            <w:tcW w:w="12893" w:type="dxa"/>
            <w:gridSpan w:val="3"/>
            <w:tcBorders/>
            <w:shd w:color="auto" w:fill="auto" w:val="clear"/>
          </w:tcPr>
          <w:p>
            <w:pPr>
              <w:pStyle w:val="TableParagraph"/>
              <w:spacing w:lineRule="exact" w:line="179" w:before="50" w:after="0"/>
              <w:ind w:left="3776" w:right="378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56" w:hRule="atLeast"/>
        </w:trPr>
        <w:tc>
          <w:tcPr>
            <w:tcW w:w="506" w:type="dxa"/>
            <w:vMerge w:val="continue"/>
            <w:tcBorders/>
            <w:shd w:color="auto" w:fill="auto" w:val="clear"/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36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8" w:after="0"/>
              <w:jc w:val="left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before="0" w:after="0"/>
              <w:ind w:left="6"/>
              <w:jc w:val="center"/>
              <w:rPr>
                <w:sz w:val="16"/>
              </w:rPr>
            </w:pPr>
            <w:r>
              <w:rPr>
                <w:w w:val="103"/>
                <w:kern w:val="0"/>
                <w:sz w:val="16"/>
                <w:szCs w:val="22"/>
                <w:lang w:eastAsia="en-US" w:bidi="ar-SA"/>
              </w:rPr>
              <w:t>1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82" w:before="41" w:after="0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TITULAÇÃO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82" w:before="41" w:after="0"/>
              <w:ind w:left="43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Escolha</w:t>
            </w:r>
            <w:r>
              <w:rPr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a</w:t>
            </w:r>
            <w:r>
              <w:rPr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titulação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82" w:before="41" w:after="0"/>
              <w:ind w:left="43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243" w:hRule="atLeast"/>
        </w:trPr>
        <w:tc>
          <w:tcPr>
            <w:tcW w:w="5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82" w:before="41" w:after="0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pontos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no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item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1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7" w:after="0"/>
              <w:ind w:left="6"/>
              <w:jc w:val="center"/>
              <w:rPr>
                <w:sz w:val="16"/>
              </w:rPr>
            </w:pPr>
            <w:r>
              <w:rPr>
                <w:w w:val="103"/>
                <w:kern w:val="0"/>
                <w:sz w:val="16"/>
                <w:szCs w:val="22"/>
                <w:lang w:eastAsia="en-US" w:bidi="ar-SA"/>
              </w:rPr>
              <w:t>2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EXPERIÊNCIA</w:t>
            </w:r>
            <w:r>
              <w:rPr>
                <w:b/>
                <w:spacing w:val="1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PROFISSIONAL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Digite</w:t>
            </w:r>
            <w:r>
              <w:rPr>
                <w:spacing w:val="-6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número</w:t>
            </w:r>
            <w:r>
              <w:rPr>
                <w:spacing w:val="-6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anos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7" w:after="0"/>
              <w:ind w:left="99" w:right="96"/>
              <w:jc w:val="center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2.1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Tempo</w:t>
            </w:r>
            <w:r>
              <w:rPr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atuação</w:t>
            </w:r>
            <w:r>
              <w:rPr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no</w:t>
            </w:r>
            <w:r>
              <w:rPr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IFES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7" w:after="0"/>
              <w:ind w:left="99" w:right="96"/>
              <w:jc w:val="center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2.2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Participação</w:t>
            </w:r>
            <w:r>
              <w:rPr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Fóruns</w:t>
            </w:r>
            <w:r>
              <w:rPr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e</w:t>
            </w:r>
            <w:r>
              <w:rPr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Núcleos</w:t>
            </w:r>
            <w:r>
              <w:rPr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Institucionais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pontos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no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item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2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7" w:after="0"/>
              <w:ind w:left="6"/>
              <w:jc w:val="center"/>
              <w:rPr>
                <w:sz w:val="16"/>
              </w:rPr>
            </w:pPr>
            <w:r>
              <w:rPr>
                <w:w w:val="103"/>
                <w:kern w:val="0"/>
                <w:sz w:val="16"/>
                <w:szCs w:val="22"/>
                <w:lang w:eastAsia="en-US" w:bidi="ar-SA"/>
              </w:rPr>
              <w:t>3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color w:val="00000A"/>
                <w:kern w:val="0"/>
                <w:sz w:val="16"/>
                <w:szCs w:val="22"/>
                <w:lang w:eastAsia="en-US" w:bidi="ar-SA"/>
              </w:rPr>
              <w:t>EXPERIÊNCIA</w:t>
            </w:r>
            <w:r>
              <w:rPr>
                <w:b/>
                <w:color w:val="00000A"/>
                <w:spacing w:val="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A"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b/>
                <w:color w:val="00000A"/>
                <w:spacing w:val="1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A"/>
                <w:kern w:val="0"/>
                <w:sz w:val="16"/>
                <w:szCs w:val="22"/>
                <w:lang w:eastAsia="en-US" w:bidi="ar-SA"/>
              </w:rPr>
              <w:t>COMITÊS</w:t>
            </w:r>
            <w:r>
              <w:rPr>
                <w:b/>
                <w:color w:val="00000A"/>
                <w:spacing w:val="1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A"/>
                <w:kern w:val="0"/>
                <w:sz w:val="16"/>
                <w:szCs w:val="22"/>
                <w:lang w:eastAsia="en-US" w:bidi="ar-SA"/>
              </w:rPr>
              <w:t>E</w:t>
            </w:r>
            <w:r>
              <w:rPr>
                <w:b/>
                <w:color w:val="00000A"/>
                <w:spacing w:val="1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A"/>
                <w:kern w:val="0"/>
                <w:sz w:val="16"/>
                <w:szCs w:val="22"/>
                <w:lang w:eastAsia="en-US" w:bidi="ar-SA"/>
              </w:rPr>
              <w:t>COMISSÕES</w:t>
            </w:r>
            <w:r>
              <w:rPr>
                <w:b/>
                <w:color w:val="00000A"/>
                <w:spacing w:val="1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A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color w:val="00000A"/>
                <w:spacing w:val="1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A"/>
                <w:kern w:val="0"/>
                <w:sz w:val="16"/>
                <w:szCs w:val="22"/>
                <w:lang w:eastAsia="en-US" w:bidi="ar-SA"/>
              </w:rPr>
              <w:t>ÉTICA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Digite</w:t>
            </w:r>
            <w:r>
              <w:rPr>
                <w:spacing w:val="-6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número</w:t>
            </w:r>
            <w:r>
              <w:rPr>
                <w:spacing w:val="-6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anos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427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117" w:after="0"/>
              <w:ind w:left="99" w:right="96"/>
              <w:jc w:val="center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3.1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atLeast" w:line="190" w:before="23" w:after="0"/>
              <w:ind w:left="43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Participação</w:t>
            </w:r>
            <w:r>
              <w:rPr>
                <w:color w:val="00000A"/>
                <w:spacing w:val="-11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como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membro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titular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Comitê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Ética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Pesquisa,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devidamente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credenciado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pela</w:t>
            </w:r>
            <w:r>
              <w:rPr>
                <w:color w:val="00000A"/>
                <w:spacing w:val="-3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Comissão</w:t>
            </w:r>
            <w:r>
              <w:rPr>
                <w:color w:val="00000A"/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Nacional</w:t>
            </w:r>
            <w:r>
              <w:rPr>
                <w:color w:val="00000A"/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1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Ética</w:t>
            </w:r>
            <w:r>
              <w:rPr>
                <w:color w:val="00000A"/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color w:val="00000A"/>
                <w:spacing w:val="-1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Pesquisa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7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117" w:after="0"/>
              <w:ind w:left="99" w:right="96"/>
              <w:jc w:val="center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3.2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atLeast" w:line="190" w:before="23" w:after="0"/>
              <w:ind w:left="43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Participação</w:t>
            </w:r>
            <w:r>
              <w:rPr>
                <w:spacing w:val="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como</w:t>
            </w:r>
            <w:r>
              <w:rPr>
                <w:spacing w:val="1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membro</w:t>
            </w:r>
            <w:r>
              <w:rPr>
                <w:spacing w:val="1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titular</w:t>
            </w:r>
            <w:r>
              <w:rPr>
                <w:spacing w:val="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spacing w:val="1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Comitê</w:t>
            </w:r>
            <w:r>
              <w:rPr>
                <w:spacing w:val="1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spacing w:val="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Ética</w:t>
            </w:r>
            <w:r>
              <w:rPr>
                <w:spacing w:val="1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spacing w:val="1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Pesquisa</w:t>
            </w:r>
            <w:r>
              <w:rPr>
                <w:spacing w:val="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spacing w:val="1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Uso</w:t>
            </w:r>
            <w:r>
              <w:rPr>
                <w:spacing w:val="1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Animais,</w:t>
            </w:r>
            <w:r>
              <w:rPr>
                <w:spacing w:val="1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devidamente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credenciado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pelo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Ministério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da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Ciência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e</w:t>
            </w:r>
            <w:r>
              <w:rPr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Tecnologia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7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117" w:after="0"/>
              <w:ind w:left="99" w:right="96"/>
              <w:jc w:val="center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3.3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atLeast" w:line="190" w:before="23" w:after="0"/>
              <w:ind w:left="43" w:right="54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Participação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como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membro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titular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Comissão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Ética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Profissional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autarquia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pública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ou</w:t>
            </w:r>
            <w:r>
              <w:rPr>
                <w:color w:val="00000A"/>
                <w:spacing w:val="-3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conselho</w:t>
            </w:r>
            <w:r>
              <w:rPr>
                <w:color w:val="00000A"/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classe</w:t>
            </w:r>
            <w:r>
              <w:rPr>
                <w:color w:val="00000A"/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profissional,</w:t>
            </w:r>
            <w:r>
              <w:rPr>
                <w:color w:val="00000A"/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devidamente</w:t>
            </w:r>
            <w:r>
              <w:rPr>
                <w:color w:val="00000A"/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credenciado</w:t>
            </w:r>
            <w:r>
              <w:rPr>
                <w:color w:val="00000A"/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color w:val="00000A"/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instância</w:t>
            </w:r>
            <w:r>
              <w:rPr>
                <w:color w:val="00000A"/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competente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pontos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no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item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7" w:after="0"/>
              <w:ind w:left="6"/>
              <w:jc w:val="center"/>
              <w:rPr>
                <w:sz w:val="16"/>
              </w:rPr>
            </w:pPr>
            <w:r>
              <w:rPr>
                <w:color w:val="00000A"/>
                <w:w w:val="103"/>
                <w:kern w:val="0"/>
                <w:sz w:val="16"/>
                <w:szCs w:val="22"/>
                <w:lang w:eastAsia="en-US" w:bidi="ar-SA"/>
              </w:rPr>
              <w:t>4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PROJETOS</w:t>
            </w:r>
            <w:r>
              <w:rPr>
                <w:b/>
                <w:spacing w:val="1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spacing w:val="1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PESQUISA</w:t>
            </w:r>
            <w:r>
              <w:rPr>
                <w:b/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APROVADOS</w:t>
            </w:r>
            <w:r>
              <w:rPr>
                <w:b/>
                <w:spacing w:val="1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b/>
                <w:spacing w:val="1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COMITÊ</w:t>
            </w:r>
            <w:r>
              <w:rPr>
                <w:b/>
                <w:spacing w:val="1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spacing w:val="1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ÉTICA</w:t>
            </w:r>
            <w:r>
              <w:rPr>
                <w:b/>
                <w:spacing w:val="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b/>
                <w:spacing w:val="1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PESQUISA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Digite</w:t>
            </w:r>
            <w:r>
              <w:rPr>
                <w:color w:val="00000A"/>
                <w:spacing w:val="-6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o</w:t>
            </w:r>
            <w:r>
              <w:rPr>
                <w:color w:val="00000A"/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número</w:t>
            </w:r>
            <w:r>
              <w:rPr>
                <w:color w:val="00000A"/>
                <w:spacing w:val="-6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projetos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250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30" w:after="0"/>
              <w:ind w:left="99" w:right="96"/>
              <w:jc w:val="center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4.1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3" w:after="0"/>
              <w:ind w:left="43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Projeto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pesquisa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aprovado</w:t>
            </w:r>
            <w:r>
              <w:rPr>
                <w:color w:val="00000A"/>
                <w:spacing w:val="-7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na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condição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pesquisador</w:t>
            </w:r>
            <w:r>
              <w:rPr>
                <w:color w:val="00000A"/>
                <w:spacing w:val="-7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responsável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pelo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projeto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7" w:after="0"/>
              <w:ind w:left="99" w:right="96"/>
              <w:jc w:val="center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4.2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82" w:before="41" w:after="0"/>
              <w:ind w:left="43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Projeto</w:t>
            </w:r>
            <w:r>
              <w:rPr>
                <w:color w:val="00000A"/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pesquisa</w:t>
            </w:r>
            <w:r>
              <w:rPr>
                <w:color w:val="00000A"/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aprovado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na</w:t>
            </w:r>
            <w:r>
              <w:rPr>
                <w:color w:val="00000A"/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condição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pesquisador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colaborador</w:t>
            </w:r>
            <w:r>
              <w:rPr>
                <w:color w:val="00000A"/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do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projeto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36" w:after="0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pontos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no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item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4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3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5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2" w:after="0"/>
              <w:ind w:left="6"/>
              <w:jc w:val="center"/>
              <w:rPr>
                <w:sz w:val="16"/>
              </w:rPr>
            </w:pPr>
            <w:r>
              <w:rPr>
                <w:color w:val="00000A"/>
                <w:w w:val="103"/>
                <w:kern w:val="0"/>
                <w:sz w:val="16"/>
                <w:szCs w:val="22"/>
                <w:lang w:eastAsia="en-US" w:bidi="ar-SA"/>
              </w:rPr>
              <w:t>5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36" w:after="0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TRABALHOS</w:t>
            </w:r>
            <w:r>
              <w:rPr>
                <w:b/>
                <w:spacing w:val="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ACADÊMICOS</w:t>
            </w:r>
            <w:r>
              <w:rPr>
                <w:b/>
                <w:spacing w:val="2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b/>
                <w:spacing w:val="2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ÁREAS</w:t>
            </w:r>
            <w:r>
              <w:rPr>
                <w:b/>
                <w:spacing w:val="2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DIVERSAS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36" w:after="0"/>
              <w:ind w:left="43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Digite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o</w:t>
            </w:r>
            <w:r>
              <w:rPr>
                <w:color w:val="00000A"/>
                <w:spacing w:val="-7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número</w:t>
            </w:r>
            <w:r>
              <w:rPr>
                <w:color w:val="00000A"/>
                <w:spacing w:val="-7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trabalhos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36" w:after="0"/>
              <w:ind w:left="43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429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119" w:after="0"/>
              <w:ind w:left="99" w:right="96"/>
              <w:jc w:val="center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5.1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atLeast" w:line="190" w:before="25" w:after="0"/>
              <w:ind w:left="43"/>
              <w:jc w:val="left"/>
              <w:rPr>
                <w:sz w:val="16"/>
              </w:rPr>
            </w:pPr>
            <w:r>
              <w:rPr>
                <w:spacing w:val="-1"/>
                <w:w w:val="105"/>
                <w:kern w:val="0"/>
                <w:sz w:val="16"/>
                <w:szCs w:val="22"/>
                <w:lang w:eastAsia="en-US" w:bidi="ar-SA"/>
              </w:rPr>
              <w:t>Trabalho</w:t>
            </w:r>
            <w:r>
              <w:rPr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6"/>
                <w:szCs w:val="22"/>
                <w:lang w:eastAsia="en-US" w:bidi="ar-SA"/>
              </w:rPr>
              <w:t>completo</w:t>
            </w:r>
            <w:r>
              <w:rPr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16"/>
                <w:szCs w:val="22"/>
                <w:lang w:eastAsia="en-US" w:bidi="ar-SA"/>
              </w:rPr>
              <w:t>publicado</w:t>
            </w:r>
            <w:r>
              <w:rPr>
                <w:spacing w:val="-7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periódico</w:t>
            </w:r>
            <w:r>
              <w:rPr>
                <w:spacing w:val="-7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científico</w:t>
            </w:r>
            <w:r>
              <w:rPr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indexado</w:t>
            </w:r>
            <w:r>
              <w:rPr>
                <w:spacing w:val="-7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no</w:t>
            </w:r>
            <w:r>
              <w:rPr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JCR</w:t>
            </w:r>
            <w:r>
              <w:rPr>
                <w:spacing w:val="-7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ou</w:t>
            </w:r>
            <w:r>
              <w:rPr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no</w:t>
            </w:r>
            <w:r>
              <w:rPr>
                <w:spacing w:val="-7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Qualis.</w:t>
            </w:r>
            <w:r>
              <w:rPr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Trabalho</w:t>
            </w:r>
            <w:r>
              <w:rPr>
                <w:spacing w:val="-3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completo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publicado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Revistas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Científicas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do</w:t>
            </w:r>
            <w:r>
              <w:rPr>
                <w:spacing w:val="-1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Ifes.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7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117" w:after="0"/>
              <w:ind w:left="99" w:right="96"/>
              <w:jc w:val="center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5.2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9" w:after="0"/>
              <w:ind w:left="43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Livro</w:t>
            </w:r>
            <w:r>
              <w:rPr>
                <w:color w:val="00000A"/>
                <w:spacing w:val="-11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publicado,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nacional</w:t>
            </w:r>
            <w:r>
              <w:rPr>
                <w:color w:val="00000A"/>
                <w:spacing w:val="-11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ou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internacional,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sendo</w:t>
            </w:r>
            <w:r>
              <w:rPr>
                <w:color w:val="00000A"/>
                <w:spacing w:val="-11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autor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ou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organizador.</w:t>
            </w:r>
          </w:p>
          <w:p>
            <w:pPr>
              <w:pStyle w:val="TableParagraph"/>
              <w:spacing w:before="7" w:after="0"/>
              <w:ind w:left="43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OBS.: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Poderão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ser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solicitadas</w:t>
            </w:r>
            <w:r>
              <w:rPr>
                <w:color w:val="00000A"/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cópias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das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partes</w:t>
            </w:r>
            <w:r>
              <w:rPr>
                <w:color w:val="00000A"/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livro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comprovando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autoria,</w:t>
            </w:r>
            <w:r>
              <w:rPr>
                <w:color w:val="00000A"/>
                <w:spacing w:val="-9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editora,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ISBN,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etc.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7" w:after="0"/>
              <w:ind w:left="99" w:right="96"/>
              <w:jc w:val="center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5.3</w:t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sz w:val="16"/>
              </w:rPr>
            </w:pP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Trabalhos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publicados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anais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eventos</w:t>
            </w:r>
            <w:r>
              <w:rPr>
                <w:color w:val="00000A"/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6"/>
                <w:szCs w:val="22"/>
                <w:lang w:eastAsia="en-US" w:bidi="ar-SA"/>
              </w:rPr>
              <w:t>científicos.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left="4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pontos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no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item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5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506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41" w:after="0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Total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de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pontos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em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todos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os</w:t>
            </w:r>
            <w:r>
              <w:rPr>
                <w:b/>
                <w:spacing w:val="-8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6"/>
                <w:szCs w:val="22"/>
                <w:lang w:eastAsia="en-US" w:bidi="ar-SA"/>
              </w:rPr>
              <w:t>itens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600" w:right="160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LibreOffice/24.2.6.2$Windows_X86_64 LibreOffice_project/ef66aa7e36a1bb8e65bfbc63aba53045a14d0871</Application>
  <AppVersion>15.0000</AppVersion>
  <Pages>1</Pages>
  <Words>267</Words>
  <Characters>1443</Characters>
  <CharactersWithSpaces>1660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2025-07-28T12:34:00Z</dcterms:created>
  <dc:creator>Nerds da Matemática Nerds da Matemática</dc:creator>
  <dc:description/>
  <dc:language>pt-BR</dc:language>
  <cp:lastModifiedBy/>
  <dcterms:modified xsi:type="dcterms:W3CDTF">2025-08-11T11:16:49Z</dcterms:modified>
  <cp:revision>3</cp:revision>
  <dc:subject/>
  <dc:title>Anexo I - Edital 01/2022 CEP IFES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