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F4" w:rsidRDefault="00C624A3">
      <w:pPr>
        <w:spacing w:before="0" w:after="0" w:line="276" w:lineRule="auto"/>
        <w:ind w:firstLine="0"/>
        <w:jc w:val="center"/>
        <w:rPr>
          <w:b/>
        </w:rPr>
      </w:pPr>
      <w:r w:rsidRPr="00343146">
        <w:rPr>
          <w:b/>
        </w:rPr>
        <w:t>ANEXO VIII</w:t>
      </w:r>
    </w:p>
    <w:p w:rsidR="005764EC" w:rsidRPr="005C013E" w:rsidRDefault="005764EC" w:rsidP="005764EC">
      <w:pPr>
        <w:spacing w:before="0" w:after="0" w:line="360" w:lineRule="auto"/>
        <w:ind w:firstLine="0"/>
        <w:jc w:val="center"/>
        <w:rPr>
          <w:b/>
          <w:sz w:val="20"/>
          <w:szCs w:val="20"/>
        </w:rPr>
      </w:pPr>
      <w:r w:rsidRPr="005C013E">
        <w:rPr>
          <w:b/>
          <w:sz w:val="20"/>
          <w:szCs w:val="20"/>
        </w:rPr>
        <w:t xml:space="preserve">RESOLUÇÃO DO CONSELHO SUPERIOR nº </w:t>
      </w:r>
      <w:r w:rsidR="00403D11">
        <w:rPr>
          <w:b/>
          <w:sz w:val="20"/>
          <w:szCs w:val="20"/>
        </w:rPr>
        <w:t>10</w:t>
      </w:r>
      <w:bookmarkStart w:id="0" w:name="_GoBack"/>
      <w:bookmarkEnd w:id="0"/>
      <w:r w:rsidRPr="005C013E">
        <w:rPr>
          <w:b/>
          <w:sz w:val="20"/>
          <w:szCs w:val="20"/>
        </w:rPr>
        <w:t>/2021</w:t>
      </w:r>
    </w:p>
    <w:p w:rsidR="009D0BF4" w:rsidRPr="00343146" w:rsidRDefault="009D0BF4">
      <w:pPr>
        <w:spacing w:before="0" w:after="0" w:line="276" w:lineRule="auto"/>
        <w:ind w:firstLine="0"/>
        <w:jc w:val="center"/>
        <w:rPr>
          <w:b/>
        </w:rPr>
      </w:pPr>
    </w:p>
    <w:p w:rsidR="009D0BF4" w:rsidRPr="00343146" w:rsidRDefault="00C624A3">
      <w:pPr>
        <w:spacing w:before="0" w:after="0" w:line="276" w:lineRule="auto"/>
        <w:ind w:firstLine="0"/>
        <w:jc w:val="center"/>
        <w:rPr>
          <w:b/>
        </w:rPr>
      </w:pPr>
      <w:r w:rsidRPr="00343146">
        <w:rPr>
          <w:b/>
        </w:rPr>
        <w:t>JUSTIFICATIVA PARA A CONTRATAÇÃO DE FUNDAÇÃO DE APOIO</w:t>
      </w: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C624A3">
      <w:pPr>
        <w:spacing w:before="0" w:after="0" w:line="276" w:lineRule="auto"/>
        <w:ind w:firstLine="0"/>
      </w:pPr>
      <w:r>
        <w:t xml:space="preserve">O INSTITUTO FEDERAL DO ESPÍRITO SANTO - IFES, em virtude da necessidade de contratação de instituição voltada à gestão administrativa e financeira do projeto intitulado </w:t>
      </w:r>
      <w:r>
        <w:rPr>
          <w:highlight w:val="yellow"/>
        </w:rPr>
        <w:t>&lt;NOME DO PROJETO&gt;</w:t>
      </w:r>
      <w:r>
        <w:t xml:space="preserve">, vem apresentar as seguintes razões de escolha da </w:t>
      </w:r>
      <w:r>
        <w:rPr>
          <w:highlight w:val="yellow"/>
        </w:rPr>
        <w:t>&lt;NOME DA FUNDAÇÃO DE APOIO&gt;</w:t>
      </w:r>
      <w:r>
        <w:t xml:space="preserve"> e de sua contratação mediante dispensa de licitação.</w:t>
      </w:r>
    </w:p>
    <w:p w:rsidR="009D0BF4" w:rsidRDefault="009D0BF4">
      <w:pPr>
        <w:spacing w:before="0" w:after="0" w:line="276" w:lineRule="auto"/>
        <w:ind w:firstLine="0"/>
      </w:pPr>
    </w:p>
    <w:p w:rsidR="009D0BF4" w:rsidRDefault="00C624A3">
      <w:pPr>
        <w:spacing w:before="0" w:after="0" w:line="276" w:lineRule="auto"/>
        <w:ind w:firstLine="0"/>
        <w:jc w:val="center"/>
        <w:rPr>
          <w:highlight w:val="yellow"/>
        </w:rPr>
      </w:pPr>
      <w:r>
        <w:rPr>
          <w:highlight w:val="yellow"/>
        </w:rPr>
        <w:t>&lt;</w:t>
      </w:r>
      <w:proofErr w:type="gramStart"/>
      <w:r>
        <w:rPr>
          <w:highlight w:val="yellow"/>
        </w:rPr>
        <w:t>o</w:t>
      </w:r>
      <w:proofErr w:type="gramEnd"/>
      <w:r>
        <w:rPr>
          <w:highlight w:val="yellow"/>
        </w:rPr>
        <w:t xml:space="preserve"> parágrafo a seguir é exclusivo para projetos de desenvolvimento institucional&gt;</w:t>
      </w:r>
    </w:p>
    <w:p w:rsidR="009D0BF4" w:rsidRDefault="00C624A3">
      <w:pPr>
        <w:spacing w:before="0" w:after="0" w:line="276" w:lineRule="auto"/>
        <w:ind w:firstLine="0"/>
      </w:pPr>
      <w:r>
        <w:t>Cumpre destacar, inicialmente, que o projeto acima referido faz parte do rol de ações consignadas no Plano de Desenvolvimento Institucional do Ifes, e que portanto merece reconhecimento pela contribuição com o progresso estratégico desta Instituição Federal de Ensino.</w:t>
      </w: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C624A3">
      <w:pPr>
        <w:spacing w:before="0" w:after="0" w:line="276" w:lineRule="auto"/>
        <w:ind w:firstLine="0"/>
        <w:jc w:val="left"/>
      </w:pPr>
      <w:r>
        <w:t>O artigo 1º da Lei 8.958/94, assim estabelece:</w:t>
      </w: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C624A3">
      <w:pPr>
        <w:spacing w:before="0" w:after="0" w:line="276" w:lineRule="auto"/>
        <w:ind w:left="144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Art. 1º  As Instituições Federais de Ensino Superior - IFES e as demais Instituições Científicas e Tecnológicas - </w:t>
      </w:r>
      <w:proofErr w:type="spellStart"/>
      <w:r>
        <w:rPr>
          <w:i/>
          <w:sz w:val="20"/>
          <w:szCs w:val="20"/>
        </w:rPr>
        <w:t>ICTs</w:t>
      </w:r>
      <w:proofErr w:type="spellEnd"/>
      <w:r>
        <w:rPr>
          <w:i/>
          <w:sz w:val="20"/>
          <w:szCs w:val="20"/>
        </w:rPr>
        <w:t xml:space="preserve">, sobre as quais dispõe a Lei no 10.973, de 2 de dezembro de 2004, poderão celebrar convênios e contratos, nos termos do inciso XIII do art. 24 da Lei no 8.666, de 21 de junho de 1993, por prazo determinado, com fundações instituídas com a finalidade de dar apoio a projetos de ensino, pesquisa e extensão e de desenvolvimento institucional, científico e tecnológico, inclusive na gestão administrativa e financeira estritamente necessária à execução desses projetos. </w:t>
      </w: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C624A3">
      <w:pPr>
        <w:spacing w:before="0" w:after="0" w:line="276" w:lineRule="auto"/>
        <w:ind w:firstLine="0"/>
      </w:pPr>
      <w:r>
        <w:t xml:space="preserve">Com efeito, a </w:t>
      </w:r>
      <w:r>
        <w:rPr>
          <w:highlight w:val="yellow"/>
        </w:rPr>
        <w:t>&lt;NOME DA FUNDAÇÃO DE APOIO&gt;</w:t>
      </w:r>
      <w:r>
        <w:t xml:space="preserve"> é instituição cujo objetivo principal é o apoiar o ensino, a pesquisa, a extensão e os desenvolvimentos institucional, científico e tecnológico, sem a finalidade de obter lucros, enquadrando-se no conceito previsto no inciso XIII, do art. 24 da Lei nº 8.666/93, norma que trata das licitações e contratos da Administração Pública:</w:t>
      </w: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C624A3">
      <w:pPr>
        <w:spacing w:before="0" w:after="0" w:line="276" w:lineRule="auto"/>
        <w:ind w:left="1440" w:firstLin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“Art. 24. É dispensável a licitação:</w:t>
      </w:r>
    </w:p>
    <w:p w:rsidR="009D0BF4" w:rsidRDefault="00C624A3">
      <w:pPr>
        <w:spacing w:before="0" w:after="0" w:line="276" w:lineRule="auto"/>
        <w:ind w:left="1440" w:firstLin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[...]</w:t>
      </w:r>
    </w:p>
    <w:p w:rsidR="009D0BF4" w:rsidRDefault="00C624A3">
      <w:pPr>
        <w:spacing w:before="0" w:after="0" w:line="276" w:lineRule="auto"/>
        <w:ind w:left="144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>XIII – na contratação de instituição brasileira incumbida regimental ou estatutariamente da pesquisa, do ensino ou do desenvolvimento institucional, ou de instituição dedicada à recuperação social do preso, desde que a contratada detenha inquestionável reputação ético-profissional e não tenha fins lucrativos.” (</w:t>
      </w:r>
      <w:proofErr w:type="gramStart"/>
      <w:r>
        <w:rPr>
          <w:i/>
          <w:sz w:val="20"/>
          <w:szCs w:val="20"/>
        </w:rPr>
        <w:t>destacamos</w:t>
      </w:r>
      <w:proofErr w:type="gramEnd"/>
      <w:r>
        <w:rPr>
          <w:i/>
          <w:sz w:val="20"/>
          <w:szCs w:val="20"/>
        </w:rPr>
        <w:t>)</w:t>
      </w: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C624A3">
      <w:pPr>
        <w:spacing w:before="0" w:after="0" w:line="276" w:lineRule="auto"/>
        <w:ind w:firstLine="0"/>
      </w:pPr>
      <w:r>
        <w:t>Prescinde de licitação, portanto, por força do referido artigo, a contratação de instituição brasileira incumbida estatutariamente da pesquisa, do ensino ou do desenvolvimento institucional, ou de instituição dedicada à recuperação social do preso, desde que detentora de reputação ético-profissional e não tenha fins lucrativos.</w:t>
      </w: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C624A3">
      <w:pPr>
        <w:spacing w:before="0" w:after="0" w:line="276" w:lineRule="auto"/>
        <w:ind w:firstLine="0"/>
      </w:pPr>
      <w:r>
        <w:t xml:space="preserve">O conceito de instituição brasileira, segundo Carlos Pinto Coelho Motta, “abrange toda e qualquer organização – pessoa jurídica – que se enquadre nos atributos ‘brasileira’ </w:t>
      </w:r>
      <w:proofErr w:type="gramStart"/>
      <w:r>
        <w:t>e  ‘</w:t>
      </w:r>
      <w:proofErr w:type="gramEnd"/>
      <w:r>
        <w:t>sem fins lucrativos’ e, ainda, seja detentora de um regimento ou estatuto que lhe atribua as finalidades mencionadas no inciso XIII”.</w:t>
      </w: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C624A3">
      <w:pPr>
        <w:spacing w:before="0" w:after="0" w:line="276" w:lineRule="auto"/>
        <w:ind w:firstLine="0"/>
      </w:pPr>
      <w:r>
        <w:t xml:space="preserve">O Estatuto Social da </w:t>
      </w:r>
      <w:r>
        <w:rPr>
          <w:highlight w:val="yellow"/>
        </w:rPr>
        <w:t>&lt;NOME DA FUNDAÇÃO DE APOIO&gt;</w:t>
      </w:r>
      <w:r>
        <w:t xml:space="preserve"> aponta como objetivos dessa organização social a implementação de pesquisas e atividades de extensão em todas as áreas de atuação do IFES, realização de atividades científicas e culturais, diagnósticos, estudos, prestação de serviços técnicos e científicos e apoio às atividades de desenvolvimento institucional, tecnológico, científico, cultural, além de estimular e promover projetos de pesquisa, desenvolvimento e inovação.</w:t>
      </w: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C624A3">
      <w:pPr>
        <w:spacing w:before="0" w:after="0" w:line="276" w:lineRule="auto"/>
        <w:ind w:firstLine="0"/>
        <w:jc w:val="left"/>
      </w:pPr>
      <w:r>
        <w:t xml:space="preserve">O art. 1º do Estatuto da </w:t>
      </w:r>
      <w:r>
        <w:rPr>
          <w:highlight w:val="yellow"/>
        </w:rPr>
        <w:t xml:space="preserve">&lt;NOME DA FUNDAÇÃO DE APOIO&gt; </w:t>
      </w:r>
      <w:r>
        <w:t>dispõe, ainda, que:</w:t>
      </w: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C624A3">
      <w:pPr>
        <w:spacing w:before="0" w:after="0" w:line="276" w:lineRule="auto"/>
        <w:ind w:left="144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Art.1º - A Fundação de Apoio ao Desenvolvimento da Ciência e Tecnologia - FACTO - é uma pessoa jurídica de direito privado, sem fins lucrativos, e de duração indeterminada, com sede na Rua </w:t>
      </w:r>
      <w:proofErr w:type="spellStart"/>
      <w:r>
        <w:rPr>
          <w:i/>
          <w:sz w:val="20"/>
          <w:szCs w:val="20"/>
        </w:rPr>
        <w:t>Wlademiro</w:t>
      </w:r>
      <w:proofErr w:type="spellEnd"/>
      <w:r>
        <w:rPr>
          <w:i/>
          <w:sz w:val="20"/>
          <w:szCs w:val="20"/>
        </w:rPr>
        <w:t xml:space="preserve"> da Silveira, 75 – </w:t>
      </w:r>
      <w:proofErr w:type="spellStart"/>
      <w:r>
        <w:rPr>
          <w:i/>
          <w:sz w:val="20"/>
          <w:szCs w:val="20"/>
        </w:rPr>
        <w:t>Jucutuquara</w:t>
      </w:r>
      <w:proofErr w:type="spellEnd"/>
      <w:r>
        <w:rPr>
          <w:i/>
          <w:sz w:val="20"/>
          <w:szCs w:val="20"/>
        </w:rPr>
        <w:t xml:space="preserve"> – Vitória - ES e foro na Comarca de Vitória/ES, instituída pelas pessoas físicas relacionadas no Art.43 e se regerá pelas leis do país.</w:t>
      </w: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C624A3">
      <w:pPr>
        <w:spacing w:before="0" w:after="0" w:line="276" w:lineRule="auto"/>
        <w:ind w:firstLine="0"/>
      </w:pPr>
      <w:r>
        <w:t xml:space="preserve">Não resta dúvida, assim, que o objeto da </w:t>
      </w:r>
      <w:r>
        <w:rPr>
          <w:highlight w:val="yellow"/>
        </w:rPr>
        <w:t xml:space="preserve">&lt;NOME DA FUNDAÇÃO DE APOIO&gt; </w:t>
      </w:r>
      <w:r>
        <w:t>trata da implementação de atividades de pesquisa, ensino e extensão, e de desenvolvimento institucional, sem fins lucrativos, bem como da realização de certames.</w:t>
      </w: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C624A3">
      <w:pPr>
        <w:spacing w:before="0" w:after="0" w:line="276" w:lineRule="auto"/>
        <w:ind w:firstLine="0"/>
      </w:pPr>
      <w:r>
        <w:t xml:space="preserve">Desta forma, nada obsta sua contratação, para atividades que condizem com seu objetivo social, mediante a dispensa de licitação, levando-se em conta, ainda, a experiência e capacidade técnica da </w:t>
      </w:r>
      <w:r>
        <w:rPr>
          <w:highlight w:val="yellow"/>
        </w:rPr>
        <w:t xml:space="preserve">&lt;NOME DA FUNDAÇÃO DE APOIO&gt; </w:t>
      </w:r>
      <w:r>
        <w:t xml:space="preserve">no apoio aos projetos do IFES. </w:t>
      </w: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C624A3">
      <w:pPr>
        <w:spacing w:before="0" w:after="0" w:line="276" w:lineRule="auto"/>
        <w:ind w:firstLine="0"/>
      </w:pPr>
      <w:r>
        <w:t xml:space="preserve">Além disso, a </w:t>
      </w:r>
      <w:r>
        <w:rPr>
          <w:highlight w:val="yellow"/>
        </w:rPr>
        <w:t xml:space="preserve">&lt;NOME DA FUNDAÇÃO DE APOIO&gt; </w:t>
      </w:r>
      <w:r>
        <w:t>é, reconhecidamente, uma instituição idônea, que tem demonstrado bom desempenho no apoio a projetos, além de possuir toda a documentação necessária para a formalização de contratos com a Administração Pública.</w:t>
      </w: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C624A3">
      <w:pPr>
        <w:spacing w:before="0" w:after="0" w:line="276" w:lineRule="auto"/>
        <w:ind w:firstLine="0"/>
      </w:pPr>
      <w:r>
        <w:t xml:space="preserve">Nesse caso, nada obsta que o IFES contrate a </w:t>
      </w:r>
      <w:r>
        <w:rPr>
          <w:highlight w:val="yellow"/>
        </w:rPr>
        <w:t>&lt;NOME DA FUNDAÇÃO DE APOIO&gt;</w:t>
      </w:r>
      <w:r>
        <w:t>, mediante dispensa de licitação, uma vez que a natureza da Instituição Fundacional, bem como a atividade desenvolvida em conformidade com seu Estatuto Social, motivam devidamente o ato administrativo referido.</w:t>
      </w: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C624A3">
      <w:pPr>
        <w:spacing w:before="0" w:after="0" w:line="276" w:lineRule="auto"/>
        <w:ind w:firstLine="0"/>
        <w:jc w:val="right"/>
      </w:pPr>
      <w:r>
        <w:t xml:space="preserve">Vitória, ES, </w:t>
      </w:r>
      <w:r>
        <w:rPr>
          <w:highlight w:val="yellow"/>
        </w:rPr>
        <w:t>&lt;dia&gt;</w:t>
      </w:r>
      <w:r>
        <w:t xml:space="preserve"> de </w:t>
      </w:r>
      <w:r>
        <w:rPr>
          <w:highlight w:val="yellow"/>
        </w:rPr>
        <w:t>&lt;mês&gt;</w:t>
      </w:r>
      <w:r>
        <w:t xml:space="preserve"> de </w:t>
      </w:r>
      <w:r>
        <w:rPr>
          <w:highlight w:val="yellow"/>
        </w:rPr>
        <w:t>&lt;ano&gt;</w:t>
      </w:r>
      <w:r>
        <w:t>.</w:t>
      </w: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9D0BF4">
      <w:pPr>
        <w:spacing w:before="0" w:after="0" w:line="276" w:lineRule="auto"/>
        <w:ind w:firstLine="0"/>
        <w:jc w:val="left"/>
      </w:pPr>
    </w:p>
    <w:p w:rsidR="009D0BF4" w:rsidRDefault="00C624A3">
      <w:pPr>
        <w:spacing w:before="0" w:after="0" w:line="276" w:lineRule="auto"/>
        <w:ind w:firstLine="0"/>
        <w:jc w:val="center"/>
        <w:rPr>
          <w:highlight w:val="yellow"/>
        </w:rPr>
      </w:pPr>
      <w:r>
        <w:rPr>
          <w:highlight w:val="yellow"/>
        </w:rPr>
        <w:t>&lt;NOME DO GESTÕES RESPONSÁVEL PELA JUSTIFICATIVA&gt;</w:t>
      </w:r>
    </w:p>
    <w:p w:rsidR="009D0BF4" w:rsidRDefault="00C624A3" w:rsidP="005829B2">
      <w:pPr>
        <w:spacing w:before="0" w:after="0" w:line="276" w:lineRule="auto"/>
        <w:ind w:firstLine="0"/>
        <w:jc w:val="center"/>
      </w:pPr>
      <w:r>
        <w:rPr>
          <w:highlight w:val="yellow"/>
        </w:rPr>
        <w:lastRenderedPageBreak/>
        <w:t>&lt;Cargo&gt;</w:t>
      </w:r>
    </w:p>
    <w:sectPr w:rsidR="009D0BF4">
      <w:headerReference w:type="default" r:id="rId7"/>
      <w:pgSz w:w="11906" w:h="16838"/>
      <w:pgMar w:top="2126" w:right="1276" w:bottom="992" w:left="127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D6A" w:rsidRDefault="00F51D6A">
      <w:pPr>
        <w:spacing w:before="0" w:after="0" w:line="240" w:lineRule="auto"/>
      </w:pPr>
      <w:r>
        <w:separator/>
      </w:r>
    </w:p>
  </w:endnote>
  <w:endnote w:type="continuationSeparator" w:id="0">
    <w:p w:rsidR="00F51D6A" w:rsidRDefault="00F51D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D6A" w:rsidRDefault="00F51D6A">
      <w:pPr>
        <w:spacing w:before="0" w:after="0" w:line="240" w:lineRule="auto"/>
      </w:pPr>
      <w:r>
        <w:separator/>
      </w:r>
    </w:p>
  </w:footnote>
  <w:footnote w:type="continuationSeparator" w:id="0">
    <w:p w:rsidR="00F51D6A" w:rsidRDefault="00F51D6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4A3" w:rsidRDefault="00C624A3" w:rsidP="00C624A3">
    <w:pPr>
      <w:pStyle w:val="Cabealho"/>
      <w:jc w:val="center"/>
    </w:pPr>
    <w:r>
      <w:object w:dxaOrig="627" w:dyaOrig="6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2" o:spid="_x0000_i1025" type="#_x0000_t75" alt="Objeto OLE" style="width:45.05pt;height:44.15pt;visibility:visible;mso-wrap-style:square" o:ole="">
          <v:imagedata r:id="rId1" o:title="Objeto OLE"/>
        </v:shape>
        <o:OLEObject Type="Embed" ProgID="Word.Picture.8" ShapeID="Objeto2" DrawAspect="Content" ObjectID="_1678113546" r:id="rId2"/>
      </w:object>
    </w:r>
  </w:p>
  <w:p w:rsidR="00C624A3" w:rsidRDefault="00C624A3" w:rsidP="00C624A3">
    <w:pPr>
      <w:pStyle w:val="Ttulo1"/>
      <w:spacing w:before="0" w:after="0" w:line="360" w:lineRule="auto"/>
      <w:jc w:val="center"/>
      <w:rPr>
        <w:b w:val="0"/>
        <w:sz w:val="18"/>
        <w:szCs w:val="18"/>
      </w:rPr>
    </w:pPr>
    <w:r>
      <w:rPr>
        <w:b w:val="0"/>
        <w:sz w:val="18"/>
        <w:szCs w:val="18"/>
      </w:rPr>
      <w:t>MINISTÉRIO DA EDUCAÇÃO</w:t>
    </w:r>
  </w:p>
  <w:p w:rsidR="00C624A3" w:rsidRDefault="00C624A3" w:rsidP="00C624A3">
    <w:pPr>
      <w:pStyle w:val="Ttulo2"/>
      <w:spacing w:before="0" w:after="0" w:line="360" w:lineRule="auto"/>
      <w:jc w:val="center"/>
    </w:pPr>
    <w:r>
      <w:rPr>
        <w:b w:val="0"/>
        <w:sz w:val="18"/>
        <w:szCs w:val="18"/>
      </w:rPr>
      <w:t>Instituto Federal do Espírito Santo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3491"/>
    <w:multiLevelType w:val="multilevel"/>
    <w:tmpl w:val="0218C508"/>
    <w:lvl w:ilvl="0">
      <w:start w:val="20"/>
      <w:numFmt w:val="decimal"/>
      <w:lvlText w:val="Art. %1 "/>
      <w:lvlJc w:val="left"/>
      <w:pPr>
        <w:ind w:left="0" w:firstLine="1134"/>
      </w:pPr>
      <w:rPr>
        <w:rFonts w:ascii="Calibri" w:eastAsia="Calibri" w:hAnsi="Calibri" w:cs="Calibri"/>
        <w:b/>
        <w:i w:val="0"/>
        <w:sz w:val="22"/>
        <w:szCs w:val="22"/>
        <w:vertAlign w:val="baseline"/>
      </w:rPr>
    </w:lvl>
    <w:lvl w:ilvl="1">
      <w:start w:val="1"/>
      <w:numFmt w:val="decimal"/>
      <w:lvlText w:val="§ %2º "/>
      <w:lvlJc w:val="left"/>
      <w:pPr>
        <w:ind w:left="0" w:firstLine="1134"/>
      </w:pPr>
      <w:rPr>
        <w:vertAlign w:val="baseline"/>
      </w:rPr>
    </w:lvl>
    <w:lvl w:ilvl="2">
      <w:start w:val="1"/>
      <w:numFmt w:val="upperRoman"/>
      <w:lvlText w:val="%3 - "/>
      <w:lvlJc w:val="right"/>
      <w:pPr>
        <w:ind w:left="0" w:firstLine="1559"/>
      </w:pPr>
      <w:rPr>
        <w:vertAlign w:val="baseline"/>
      </w:rPr>
    </w:lvl>
    <w:lvl w:ilvl="3">
      <w:start w:val="1"/>
      <w:numFmt w:val="lowerLetter"/>
      <w:lvlText w:val="%4) "/>
      <w:lvlJc w:val="right"/>
      <w:pPr>
        <w:ind w:left="0" w:firstLine="1559"/>
      </w:pPr>
      <w:rPr>
        <w:vertAlign w:val="baseline"/>
      </w:rPr>
    </w:lvl>
    <w:lvl w:ilvl="4">
      <w:start w:val="1"/>
      <w:numFmt w:val="lowerLetter"/>
      <w:lvlText w:val="%5. "/>
      <w:lvlJc w:val="right"/>
      <w:pPr>
        <w:ind w:left="0" w:firstLine="113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AB87870"/>
    <w:multiLevelType w:val="multilevel"/>
    <w:tmpl w:val="EA78A516"/>
    <w:lvl w:ilvl="0">
      <w:start w:val="23"/>
      <w:numFmt w:val="decimal"/>
      <w:lvlText w:val="Art. %1 "/>
      <w:lvlJc w:val="left"/>
      <w:pPr>
        <w:ind w:left="0" w:firstLine="1134"/>
      </w:pPr>
      <w:rPr>
        <w:rFonts w:ascii="Calibri" w:eastAsia="Calibri" w:hAnsi="Calibri" w:cs="Calibri"/>
        <w:b/>
        <w:i w:val="0"/>
        <w:color w:val="000000"/>
        <w:sz w:val="22"/>
        <w:szCs w:val="22"/>
        <w:vertAlign w:val="baseline"/>
      </w:rPr>
    </w:lvl>
    <w:lvl w:ilvl="1">
      <w:start w:val="1"/>
      <w:numFmt w:val="decimal"/>
      <w:lvlText w:val="§ %2º "/>
      <w:lvlJc w:val="left"/>
      <w:pPr>
        <w:ind w:left="0" w:firstLine="1134"/>
      </w:pPr>
      <w:rPr>
        <w:color w:val="000000"/>
        <w:vertAlign w:val="baseline"/>
      </w:rPr>
    </w:lvl>
    <w:lvl w:ilvl="2">
      <w:start w:val="1"/>
      <w:numFmt w:val="upperRoman"/>
      <w:lvlText w:val="%3 - "/>
      <w:lvlJc w:val="right"/>
      <w:pPr>
        <w:ind w:left="0" w:firstLine="1559"/>
      </w:pPr>
      <w:rPr>
        <w:vertAlign w:val="baseline"/>
      </w:rPr>
    </w:lvl>
    <w:lvl w:ilvl="3">
      <w:start w:val="1"/>
      <w:numFmt w:val="lowerLetter"/>
      <w:lvlText w:val="%4) "/>
      <w:lvlJc w:val="right"/>
      <w:pPr>
        <w:ind w:left="0" w:firstLine="1559"/>
      </w:pPr>
      <w:rPr>
        <w:vertAlign w:val="baseline"/>
      </w:rPr>
    </w:lvl>
    <w:lvl w:ilvl="4">
      <w:start w:val="1"/>
      <w:numFmt w:val="lowerLetter"/>
      <w:lvlText w:val="%5. "/>
      <w:lvlJc w:val="right"/>
      <w:pPr>
        <w:ind w:left="0" w:firstLine="113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227118A"/>
    <w:multiLevelType w:val="multilevel"/>
    <w:tmpl w:val="2B7A53D4"/>
    <w:lvl w:ilvl="0">
      <w:start w:val="50"/>
      <w:numFmt w:val="decimal"/>
      <w:lvlText w:val="Art. %1 "/>
      <w:lvlJc w:val="left"/>
      <w:pPr>
        <w:ind w:left="0" w:firstLine="1134"/>
      </w:pPr>
      <w:rPr>
        <w:rFonts w:ascii="Calibri" w:eastAsia="Calibri" w:hAnsi="Calibri" w:cs="Calibri"/>
        <w:b/>
        <w:i w:val="0"/>
        <w:sz w:val="22"/>
        <w:szCs w:val="22"/>
        <w:vertAlign w:val="baseline"/>
      </w:rPr>
    </w:lvl>
    <w:lvl w:ilvl="1">
      <w:start w:val="1"/>
      <w:numFmt w:val="decimal"/>
      <w:lvlText w:val="§ %2º "/>
      <w:lvlJc w:val="left"/>
      <w:pPr>
        <w:ind w:left="0" w:firstLine="1134"/>
      </w:pPr>
      <w:rPr>
        <w:vertAlign w:val="baseline"/>
      </w:rPr>
    </w:lvl>
    <w:lvl w:ilvl="2">
      <w:start w:val="1"/>
      <w:numFmt w:val="upperRoman"/>
      <w:lvlText w:val="%3 - "/>
      <w:lvlJc w:val="right"/>
      <w:pPr>
        <w:ind w:left="0" w:firstLine="1559"/>
      </w:pPr>
      <w:rPr>
        <w:vertAlign w:val="baseline"/>
      </w:rPr>
    </w:lvl>
    <w:lvl w:ilvl="3">
      <w:start w:val="1"/>
      <w:numFmt w:val="lowerLetter"/>
      <w:lvlText w:val="%4) "/>
      <w:lvlJc w:val="right"/>
      <w:pPr>
        <w:ind w:left="0" w:firstLine="1559"/>
      </w:pPr>
      <w:rPr>
        <w:vertAlign w:val="baseline"/>
      </w:rPr>
    </w:lvl>
    <w:lvl w:ilvl="4">
      <w:start w:val="1"/>
      <w:numFmt w:val="lowerLetter"/>
      <w:lvlText w:val="%5. "/>
      <w:lvlJc w:val="right"/>
      <w:pPr>
        <w:ind w:left="0" w:firstLine="113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26F63ED"/>
    <w:multiLevelType w:val="multilevel"/>
    <w:tmpl w:val="0EE25B1C"/>
    <w:lvl w:ilvl="0">
      <w:start w:val="10"/>
      <w:numFmt w:val="decimal"/>
      <w:lvlText w:val="Art. %1 "/>
      <w:lvlJc w:val="left"/>
      <w:pPr>
        <w:ind w:left="0" w:firstLine="1134"/>
      </w:pPr>
      <w:rPr>
        <w:rFonts w:ascii="Calibri" w:eastAsia="Calibri" w:hAnsi="Calibri" w:cs="Calibri"/>
        <w:b/>
        <w:i w:val="0"/>
        <w:sz w:val="22"/>
        <w:szCs w:val="22"/>
        <w:vertAlign w:val="baseline"/>
      </w:rPr>
    </w:lvl>
    <w:lvl w:ilvl="1">
      <w:start w:val="1"/>
      <w:numFmt w:val="decimal"/>
      <w:lvlText w:val="§ %2º "/>
      <w:lvlJc w:val="left"/>
      <w:pPr>
        <w:ind w:left="0" w:firstLine="1134"/>
      </w:pPr>
      <w:rPr>
        <w:vertAlign w:val="baseline"/>
      </w:rPr>
    </w:lvl>
    <w:lvl w:ilvl="2">
      <w:start w:val="1"/>
      <w:numFmt w:val="upperRoman"/>
      <w:lvlText w:val="%3 - "/>
      <w:lvlJc w:val="right"/>
      <w:pPr>
        <w:ind w:left="0" w:firstLine="1559"/>
      </w:pPr>
      <w:rPr>
        <w:vertAlign w:val="baseline"/>
      </w:rPr>
    </w:lvl>
    <w:lvl w:ilvl="3">
      <w:start w:val="1"/>
      <w:numFmt w:val="lowerLetter"/>
      <w:lvlText w:val="%4) "/>
      <w:lvlJc w:val="right"/>
      <w:pPr>
        <w:ind w:left="0" w:firstLine="1559"/>
      </w:pPr>
      <w:rPr>
        <w:vertAlign w:val="baseline"/>
      </w:rPr>
    </w:lvl>
    <w:lvl w:ilvl="4">
      <w:start w:val="1"/>
      <w:numFmt w:val="lowerLetter"/>
      <w:lvlText w:val="%5. "/>
      <w:lvlJc w:val="right"/>
      <w:pPr>
        <w:ind w:left="0" w:firstLine="113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4AB0616"/>
    <w:multiLevelType w:val="multilevel"/>
    <w:tmpl w:val="59DEF89C"/>
    <w:lvl w:ilvl="0">
      <w:start w:val="4"/>
      <w:numFmt w:val="decimal"/>
      <w:lvlText w:val="Art %1º "/>
      <w:lvlJc w:val="left"/>
      <w:pPr>
        <w:ind w:left="284" w:firstLine="1134"/>
      </w:pPr>
      <w:rPr>
        <w:b/>
        <w:vertAlign w:val="baseline"/>
      </w:rPr>
    </w:lvl>
    <w:lvl w:ilvl="1">
      <w:start w:val="1"/>
      <w:numFmt w:val="decimal"/>
      <w:lvlText w:val="§ %2º "/>
      <w:lvlJc w:val="left"/>
      <w:pPr>
        <w:ind w:left="0" w:firstLine="1134"/>
      </w:pPr>
      <w:rPr>
        <w:vertAlign w:val="baseline"/>
      </w:rPr>
    </w:lvl>
    <w:lvl w:ilvl="2">
      <w:start w:val="1"/>
      <w:numFmt w:val="upperRoman"/>
      <w:lvlText w:val="%3 - "/>
      <w:lvlJc w:val="right"/>
      <w:pPr>
        <w:ind w:left="0" w:firstLine="1134"/>
      </w:pPr>
      <w:rPr>
        <w:vertAlign w:val="baseline"/>
      </w:rPr>
    </w:lvl>
    <w:lvl w:ilvl="3">
      <w:start w:val="1"/>
      <w:numFmt w:val="lowerLetter"/>
      <w:lvlText w:val="%4) "/>
      <w:lvlJc w:val="right"/>
      <w:pPr>
        <w:ind w:left="0" w:firstLine="1559"/>
      </w:pPr>
      <w:rPr>
        <w:vertAlign w:val="baseline"/>
      </w:rPr>
    </w:lvl>
    <w:lvl w:ilvl="4">
      <w:start w:val="1"/>
      <w:numFmt w:val="decimal"/>
      <w:lvlText w:val="%5. "/>
      <w:lvlJc w:val="right"/>
      <w:pPr>
        <w:ind w:left="0" w:firstLine="155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vertAlign w:val="baseline"/>
      </w:rPr>
    </w:lvl>
  </w:abstractNum>
  <w:abstractNum w:abstractNumId="5">
    <w:nsid w:val="1C547FF2"/>
    <w:multiLevelType w:val="multilevel"/>
    <w:tmpl w:val="938869B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>
    <w:nsid w:val="31AA13B3"/>
    <w:multiLevelType w:val="multilevel"/>
    <w:tmpl w:val="054C7DBC"/>
    <w:lvl w:ilvl="0">
      <w:start w:val="1"/>
      <w:numFmt w:val="decimal"/>
      <w:lvlText w:val="Art %1º "/>
      <w:lvlJc w:val="left"/>
      <w:pPr>
        <w:ind w:left="284" w:firstLine="1134"/>
      </w:pPr>
      <w:rPr>
        <w:b/>
        <w:vertAlign w:val="baseline"/>
      </w:rPr>
    </w:lvl>
    <w:lvl w:ilvl="1">
      <w:start w:val="1"/>
      <w:numFmt w:val="decimal"/>
      <w:lvlText w:val="§ %2º "/>
      <w:lvlJc w:val="left"/>
      <w:pPr>
        <w:ind w:left="0" w:firstLine="1134"/>
      </w:pPr>
      <w:rPr>
        <w:vertAlign w:val="baseline"/>
      </w:rPr>
    </w:lvl>
    <w:lvl w:ilvl="2">
      <w:start w:val="1"/>
      <w:numFmt w:val="upperRoman"/>
      <w:lvlText w:val="%3 - "/>
      <w:lvlJc w:val="right"/>
      <w:pPr>
        <w:ind w:left="0" w:firstLine="1134"/>
      </w:pPr>
      <w:rPr>
        <w:vertAlign w:val="baseline"/>
      </w:rPr>
    </w:lvl>
    <w:lvl w:ilvl="3">
      <w:start w:val="1"/>
      <w:numFmt w:val="lowerLetter"/>
      <w:lvlText w:val="%4) "/>
      <w:lvlJc w:val="right"/>
      <w:pPr>
        <w:ind w:left="0" w:firstLine="1559"/>
      </w:pPr>
      <w:rPr>
        <w:vertAlign w:val="baseline"/>
      </w:rPr>
    </w:lvl>
    <w:lvl w:ilvl="4">
      <w:start w:val="1"/>
      <w:numFmt w:val="decimal"/>
      <w:lvlText w:val="%5. "/>
      <w:lvlJc w:val="right"/>
      <w:pPr>
        <w:ind w:left="0" w:firstLine="155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vertAlign w:val="baseline"/>
      </w:rPr>
    </w:lvl>
  </w:abstractNum>
  <w:abstractNum w:abstractNumId="7">
    <w:nsid w:val="31D03B63"/>
    <w:multiLevelType w:val="multilevel"/>
    <w:tmpl w:val="F2CCFFCE"/>
    <w:lvl w:ilvl="0">
      <w:start w:val="10"/>
      <w:numFmt w:val="decimal"/>
      <w:lvlText w:val="Art. %1 "/>
      <w:lvlJc w:val="left"/>
      <w:pPr>
        <w:ind w:left="0" w:firstLine="1134"/>
      </w:pPr>
      <w:rPr>
        <w:rFonts w:ascii="Calibri" w:eastAsia="Calibri" w:hAnsi="Calibri" w:cs="Calibri"/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§ %2º "/>
      <w:lvlJc w:val="left"/>
      <w:pPr>
        <w:ind w:left="0" w:firstLine="1134"/>
      </w:pPr>
      <w:rPr>
        <w:vertAlign w:val="baseline"/>
      </w:rPr>
    </w:lvl>
    <w:lvl w:ilvl="2">
      <w:start w:val="1"/>
      <w:numFmt w:val="upperRoman"/>
      <w:lvlText w:val="%3 - "/>
      <w:lvlJc w:val="right"/>
      <w:pPr>
        <w:ind w:left="0" w:firstLine="1559"/>
      </w:pPr>
      <w:rPr>
        <w:vertAlign w:val="baseline"/>
      </w:rPr>
    </w:lvl>
    <w:lvl w:ilvl="3">
      <w:start w:val="1"/>
      <w:numFmt w:val="lowerLetter"/>
      <w:lvlText w:val="%4) "/>
      <w:lvlJc w:val="right"/>
      <w:pPr>
        <w:ind w:left="0" w:firstLine="1559"/>
      </w:pPr>
      <w:rPr>
        <w:vertAlign w:val="baseline"/>
      </w:rPr>
    </w:lvl>
    <w:lvl w:ilvl="4">
      <w:start w:val="1"/>
      <w:numFmt w:val="lowerLetter"/>
      <w:lvlText w:val="%5. "/>
      <w:lvlJc w:val="right"/>
      <w:pPr>
        <w:ind w:left="0" w:firstLine="113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3C467DD7"/>
    <w:multiLevelType w:val="multilevel"/>
    <w:tmpl w:val="D570B4A8"/>
    <w:lvl w:ilvl="0">
      <w:start w:val="47"/>
      <w:numFmt w:val="decimal"/>
      <w:lvlText w:val="Art. %1 "/>
      <w:lvlJc w:val="left"/>
      <w:pPr>
        <w:ind w:left="0" w:firstLine="1134"/>
      </w:pPr>
      <w:rPr>
        <w:rFonts w:ascii="Calibri" w:eastAsia="Calibri" w:hAnsi="Calibri" w:cs="Calibri"/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§ %2º "/>
      <w:lvlJc w:val="left"/>
      <w:pPr>
        <w:ind w:left="0" w:firstLine="1134"/>
      </w:pPr>
      <w:rPr>
        <w:vertAlign w:val="baseline"/>
      </w:rPr>
    </w:lvl>
    <w:lvl w:ilvl="2">
      <w:start w:val="1"/>
      <w:numFmt w:val="upperRoman"/>
      <w:lvlText w:val="%3 - "/>
      <w:lvlJc w:val="right"/>
      <w:pPr>
        <w:ind w:left="0" w:firstLine="1559"/>
      </w:pPr>
      <w:rPr>
        <w:vertAlign w:val="baseline"/>
      </w:rPr>
    </w:lvl>
    <w:lvl w:ilvl="3">
      <w:start w:val="1"/>
      <w:numFmt w:val="lowerLetter"/>
      <w:lvlText w:val="%4) "/>
      <w:lvlJc w:val="right"/>
      <w:pPr>
        <w:ind w:left="0" w:firstLine="1559"/>
      </w:pPr>
      <w:rPr>
        <w:vertAlign w:val="baseline"/>
      </w:rPr>
    </w:lvl>
    <w:lvl w:ilvl="4">
      <w:start w:val="1"/>
      <w:numFmt w:val="lowerLetter"/>
      <w:lvlText w:val="%5. "/>
      <w:lvlJc w:val="right"/>
      <w:pPr>
        <w:ind w:left="0" w:firstLine="113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3F322A88"/>
    <w:multiLevelType w:val="multilevel"/>
    <w:tmpl w:val="B8E0E38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46F32CA3"/>
    <w:multiLevelType w:val="multilevel"/>
    <w:tmpl w:val="488CACFE"/>
    <w:lvl w:ilvl="0">
      <w:start w:val="47"/>
      <w:numFmt w:val="decimal"/>
      <w:lvlText w:val="Art. %1 "/>
      <w:lvlJc w:val="left"/>
      <w:pPr>
        <w:ind w:left="0" w:firstLine="1134"/>
      </w:pPr>
      <w:rPr>
        <w:rFonts w:ascii="Calibri" w:eastAsia="Calibri" w:hAnsi="Calibri" w:cs="Calibri"/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§ %2º "/>
      <w:lvlJc w:val="left"/>
      <w:pPr>
        <w:ind w:left="0" w:firstLine="1134"/>
      </w:pPr>
      <w:rPr>
        <w:vertAlign w:val="baseline"/>
      </w:rPr>
    </w:lvl>
    <w:lvl w:ilvl="2">
      <w:start w:val="1"/>
      <w:numFmt w:val="upperRoman"/>
      <w:lvlText w:val="%3 - "/>
      <w:lvlJc w:val="right"/>
      <w:pPr>
        <w:ind w:left="0" w:firstLine="1559"/>
      </w:pPr>
      <w:rPr>
        <w:vertAlign w:val="baseline"/>
      </w:rPr>
    </w:lvl>
    <w:lvl w:ilvl="3">
      <w:start w:val="1"/>
      <w:numFmt w:val="lowerLetter"/>
      <w:lvlText w:val="%4) "/>
      <w:lvlJc w:val="right"/>
      <w:pPr>
        <w:ind w:left="0" w:firstLine="1559"/>
      </w:pPr>
      <w:rPr>
        <w:vertAlign w:val="baseline"/>
      </w:rPr>
    </w:lvl>
    <w:lvl w:ilvl="4">
      <w:start w:val="1"/>
      <w:numFmt w:val="lowerLetter"/>
      <w:lvlText w:val="%5. "/>
      <w:lvlJc w:val="right"/>
      <w:pPr>
        <w:ind w:left="0" w:firstLine="113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4BF70D75"/>
    <w:multiLevelType w:val="multilevel"/>
    <w:tmpl w:val="3BF46418"/>
    <w:lvl w:ilvl="0">
      <w:start w:val="5"/>
      <w:numFmt w:val="decimal"/>
      <w:lvlText w:val="Art %1º "/>
      <w:lvlJc w:val="left"/>
      <w:pPr>
        <w:ind w:left="-1134" w:firstLine="1134"/>
      </w:pPr>
      <w:rPr>
        <w:rFonts w:asciiTheme="majorHAnsi" w:hAnsiTheme="majorHAnsi" w:cstheme="majorHAnsi" w:hint="default"/>
        <w:b/>
        <w:vertAlign w:val="baseline"/>
      </w:rPr>
    </w:lvl>
    <w:lvl w:ilvl="1">
      <w:start w:val="1"/>
      <w:numFmt w:val="decimal"/>
      <w:lvlText w:val="§ %2º "/>
      <w:lvlJc w:val="left"/>
      <w:pPr>
        <w:ind w:left="0" w:firstLine="1134"/>
      </w:pPr>
      <w:rPr>
        <w:vertAlign w:val="baseline"/>
      </w:rPr>
    </w:lvl>
    <w:lvl w:ilvl="2">
      <w:start w:val="1"/>
      <w:numFmt w:val="upperRoman"/>
      <w:lvlText w:val="%3 - "/>
      <w:lvlJc w:val="right"/>
      <w:pPr>
        <w:ind w:left="0" w:firstLine="1134"/>
      </w:pPr>
      <w:rPr>
        <w:vertAlign w:val="baseline"/>
      </w:rPr>
    </w:lvl>
    <w:lvl w:ilvl="3">
      <w:start w:val="1"/>
      <w:numFmt w:val="lowerLetter"/>
      <w:lvlText w:val="%4) "/>
      <w:lvlJc w:val="right"/>
      <w:pPr>
        <w:ind w:left="0" w:firstLine="1559"/>
      </w:pPr>
      <w:rPr>
        <w:vertAlign w:val="baseline"/>
      </w:rPr>
    </w:lvl>
    <w:lvl w:ilvl="4">
      <w:start w:val="1"/>
      <w:numFmt w:val="decimal"/>
      <w:lvlText w:val="%5. "/>
      <w:lvlJc w:val="right"/>
      <w:pPr>
        <w:ind w:left="0" w:firstLine="155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vertAlign w:val="baseline"/>
      </w:rPr>
    </w:lvl>
  </w:abstractNum>
  <w:abstractNum w:abstractNumId="12">
    <w:nsid w:val="649205DD"/>
    <w:multiLevelType w:val="multilevel"/>
    <w:tmpl w:val="395280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11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F4"/>
    <w:rsid w:val="00146761"/>
    <w:rsid w:val="002E68B5"/>
    <w:rsid w:val="00343146"/>
    <w:rsid w:val="00364103"/>
    <w:rsid w:val="00403D11"/>
    <w:rsid w:val="00512FD6"/>
    <w:rsid w:val="005764EC"/>
    <w:rsid w:val="005829B2"/>
    <w:rsid w:val="00733AA1"/>
    <w:rsid w:val="00775149"/>
    <w:rsid w:val="00812CB1"/>
    <w:rsid w:val="009D0BF4"/>
    <w:rsid w:val="00C624A3"/>
    <w:rsid w:val="00F5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748B87-9709-405C-854F-16F48690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widowControl w:val="0"/>
        <w:spacing w:before="240" w:after="360" w:line="288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624A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4A3"/>
  </w:style>
  <w:style w:type="paragraph" w:styleId="Rodap">
    <w:name w:val="footer"/>
    <w:basedOn w:val="Normal"/>
    <w:link w:val="RodapChar"/>
    <w:uiPriority w:val="99"/>
    <w:unhideWhenUsed/>
    <w:rsid w:val="00C624A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24A3"/>
  </w:style>
  <w:style w:type="paragraph" w:customStyle="1" w:styleId="Corpodotexto">
    <w:name w:val="Corpo do texto"/>
    <w:basedOn w:val="Normal"/>
    <w:qFormat/>
    <w:rsid w:val="00C624A3"/>
    <w:pPr>
      <w:widowControl/>
      <w:suppressAutoHyphens/>
      <w:spacing w:before="0" w:after="140"/>
      <w:ind w:firstLine="0"/>
      <w:jc w:val="left"/>
    </w:pPr>
    <w:rPr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C62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</cp:lastModifiedBy>
  <cp:revision>7</cp:revision>
  <dcterms:created xsi:type="dcterms:W3CDTF">2021-03-23T17:38:00Z</dcterms:created>
  <dcterms:modified xsi:type="dcterms:W3CDTF">2021-03-24T20:53:00Z</dcterms:modified>
</cp:coreProperties>
</file>